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304F" w14:textId="77777777" w:rsidR="007A3C20" w:rsidRDefault="007A3C20" w:rsidP="00A573B6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1BED016" wp14:editId="75A0246C">
            <wp:extent cx="5731510" cy="1030605"/>
            <wp:effectExtent l="0" t="0" r="2540" b="0"/>
            <wp:docPr id="1277434728" name="Picture 1" descr="A black and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434728" name="Picture 1" descr="A black and purpl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635B" w14:textId="77777777" w:rsidR="007A3C20" w:rsidRDefault="007A3C20" w:rsidP="00A573B6">
      <w:pPr>
        <w:pStyle w:val="NoSpacing"/>
        <w:rPr>
          <w:noProof/>
        </w:rPr>
      </w:pPr>
    </w:p>
    <w:p w14:paraId="4C2DB715" w14:textId="77777777" w:rsidR="007A3C20" w:rsidRDefault="007A3C20" w:rsidP="00A573B6">
      <w:pPr>
        <w:pStyle w:val="NoSpacing"/>
        <w:rPr>
          <w:noProof/>
        </w:rPr>
      </w:pPr>
    </w:p>
    <w:p w14:paraId="7BAF8FD3" w14:textId="06176FEE" w:rsidR="00C50E8D" w:rsidRPr="005063B8" w:rsidRDefault="00C50E8D" w:rsidP="00A573B6">
      <w:pPr>
        <w:pStyle w:val="NoSpacing"/>
        <w:rPr>
          <w:rStyle w:val="Strong"/>
          <w:rFonts w:cstheme="minorHAnsi"/>
        </w:rPr>
      </w:pPr>
      <w:r w:rsidRPr="005063B8">
        <w:rPr>
          <w:rStyle w:val="Strong"/>
          <w:rFonts w:cstheme="minorHAnsi"/>
        </w:rPr>
        <w:t>Bucks M</w:t>
      </w:r>
      <w:r w:rsidR="00D45787">
        <w:rPr>
          <w:rStyle w:val="Strong"/>
          <w:rFonts w:cstheme="minorHAnsi"/>
        </w:rPr>
        <w:t>N</w:t>
      </w:r>
      <w:r w:rsidRPr="005063B8">
        <w:rPr>
          <w:rStyle w:val="Strong"/>
          <w:rFonts w:cstheme="minorHAnsi"/>
        </w:rPr>
        <w:t xml:space="preserve">VP </w:t>
      </w:r>
      <w:r w:rsidR="007560AE">
        <w:rPr>
          <w:rStyle w:val="Strong"/>
          <w:rFonts w:cstheme="minorHAnsi"/>
        </w:rPr>
        <w:t>Social Media</w:t>
      </w:r>
      <w:r w:rsidRPr="005063B8">
        <w:rPr>
          <w:rStyle w:val="Strong"/>
          <w:rFonts w:cstheme="minorHAnsi"/>
        </w:rPr>
        <w:t xml:space="preserve"> Volunteer</w:t>
      </w:r>
    </w:p>
    <w:p w14:paraId="53B2081B" w14:textId="2C84917D" w:rsidR="00C50E8D" w:rsidRPr="005063B8" w:rsidRDefault="005063B8" w:rsidP="00C50E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About us</w:t>
      </w:r>
    </w:p>
    <w:p w14:paraId="1D75F9DD" w14:textId="11FC6315" w:rsidR="00C50E8D" w:rsidRPr="00C50E8D" w:rsidRDefault="00C50E8D" w:rsidP="00C50E8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C50E8D">
        <w:rPr>
          <w:rFonts w:eastAsia="Times New Roman" w:cstheme="minorHAnsi"/>
          <w:color w:val="050505"/>
          <w:lang w:eastAsia="en-GB"/>
        </w:rPr>
        <w:t xml:space="preserve">We are an independent team of volunteers and health professionals, working together to review and contribute to the development of maternity services in Buckinghamshire. We welcome all feedback, </w:t>
      </w:r>
      <w:r w:rsidR="006A517A" w:rsidRPr="005063B8">
        <w:rPr>
          <w:rFonts w:eastAsia="Times New Roman" w:cstheme="minorHAnsi"/>
          <w:color w:val="050505"/>
          <w:lang w:eastAsia="en-GB"/>
        </w:rPr>
        <w:t xml:space="preserve">questions </w:t>
      </w:r>
      <w:r w:rsidRPr="00C50E8D">
        <w:rPr>
          <w:rFonts w:eastAsia="Times New Roman" w:cstheme="minorHAnsi"/>
          <w:color w:val="050505"/>
          <w:lang w:eastAsia="en-GB"/>
        </w:rPr>
        <w:t>and suggestions</w:t>
      </w:r>
      <w:r w:rsidRPr="005063B8">
        <w:rPr>
          <w:rFonts w:eastAsia="Times New Roman" w:cstheme="minorHAnsi"/>
          <w:color w:val="050505"/>
          <w:lang w:eastAsia="en-GB"/>
        </w:rPr>
        <w:t>.</w:t>
      </w:r>
    </w:p>
    <w:p w14:paraId="22D45B09" w14:textId="5E45B5CA" w:rsidR="00C50E8D" w:rsidRPr="005063B8" w:rsidRDefault="00C50E8D" w:rsidP="00C50E8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C50E8D">
        <w:rPr>
          <w:rFonts w:eastAsia="Times New Roman" w:cstheme="minorHAnsi"/>
          <w:color w:val="050505"/>
          <w:lang w:eastAsia="en-GB"/>
        </w:rPr>
        <w:t xml:space="preserve">We are always looking to hear about </w:t>
      </w:r>
      <w:r w:rsidRPr="005063B8">
        <w:rPr>
          <w:rFonts w:eastAsia="Times New Roman" w:cstheme="minorHAnsi"/>
          <w:color w:val="050505"/>
          <w:lang w:eastAsia="en-GB"/>
        </w:rPr>
        <w:t>e</w:t>
      </w:r>
      <w:r w:rsidRPr="00C50E8D">
        <w:rPr>
          <w:rFonts w:eastAsia="Times New Roman" w:cstheme="minorHAnsi"/>
          <w:color w:val="050505"/>
          <w:lang w:eastAsia="en-GB"/>
        </w:rPr>
        <w:t>xperience</w:t>
      </w:r>
      <w:r w:rsidRPr="005063B8">
        <w:rPr>
          <w:rFonts w:eastAsia="Times New Roman" w:cstheme="minorHAnsi"/>
          <w:color w:val="050505"/>
          <w:lang w:eastAsia="en-GB"/>
        </w:rPr>
        <w:t>s</w:t>
      </w:r>
      <w:r w:rsidRPr="00C50E8D">
        <w:rPr>
          <w:rFonts w:eastAsia="Times New Roman" w:cstheme="minorHAnsi"/>
          <w:color w:val="050505"/>
          <w:lang w:eastAsia="en-GB"/>
        </w:rPr>
        <w:t xml:space="preserve"> of maternity care in Buckinghamshire Healthcare Trust</w:t>
      </w:r>
      <w:r w:rsidRPr="005063B8">
        <w:rPr>
          <w:rFonts w:eastAsia="Times New Roman" w:cstheme="minorHAnsi"/>
          <w:color w:val="050505"/>
          <w:lang w:eastAsia="en-GB"/>
        </w:rPr>
        <w:t>. P</w:t>
      </w:r>
      <w:r w:rsidRPr="00C50E8D">
        <w:rPr>
          <w:rFonts w:eastAsia="Times New Roman" w:cstheme="minorHAnsi"/>
          <w:color w:val="050505"/>
          <w:lang w:eastAsia="en-GB"/>
        </w:rPr>
        <w:t xml:space="preserve">lease </w:t>
      </w:r>
      <w:r w:rsidRPr="005063B8">
        <w:rPr>
          <w:rFonts w:eastAsia="Times New Roman" w:cstheme="minorHAnsi"/>
          <w:color w:val="050505"/>
          <w:lang w:eastAsia="en-GB"/>
        </w:rPr>
        <w:t xml:space="preserve">look at our website for more information </w:t>
      </w:r>
      <w:hyperlink r:id="rId8" w:history="1">
        <w:r w:rsidRPr="005063B8">
          <w:rPr>
            <w:rStyle w:val="Hyperlink"/>
            <w:rFonts w:eastAsia="Times New Roman" w:cstheme="minorHAnsi"/>
            <w:lang w:eastAsia="en-GB"/>
          </w:rPr>
          <w:t>www.bucksmaternityvoices.co.uk</w:t>
        </w:r>
      </w:hyperlink>
    </w:p>
    <w:p w14:paraId="08C975E0" w14:textId="77777777" w:rsidR="00C50E8D" w:rsidRPr="005063B8" w:rsidRDefault="00C50E8D" w:rsidP="00C50E8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14:paraId="4BF19CC4" w14:textId="3F06E307" w:rsidR="00C50E8D" w:rsidRPr="005063B8" w:rsidRDefault="005063B8" w:rsidP="00C50E8D">
      <w:pPr>
        <w:shd w:val="clear" w:color="auto" w:fill="FFFFFF"/>
        <w:spacing w:after="0" w:line="240" w:lineRule="auto"/>
        <w:rPr>
          <w:rFonts w:cstheme="minorHAnsi"/>
        </w:rPr>
      </w:pPr>
      <w:r>
        <w:rPr>
          <w:rStyle w:val="Strong"/>
          <w:rFonts w:cstheme="minorHAnsi"/>
        </w:rPr>
        <w:t>The Role</w:t>
      </w:r>
    </w:p>
    <w:p w14:paraId="2025427B" w14:textId="6B88EFF6" w:rsidR="007560AE" w:rsidRDefault="00C50E8D" w:rsidP="007560A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63B8">
        <w:rPr>
          <w:rFonts w:asciiTheme="minorHAnsi" w:hAnsiTheme="minorHAnsi" w:cstheme="minorHAnsi"/>
          <w:sz w:val="22"/>
          <w:szCs w:val="22"/>
        </w:rPr>
        <w:t xml:space="preserve">The </w:t>
      </w:r>
      <w:r w:rsidR="007560AE">
        <w:rPr>
          <w:rFonts w:asciiTheme="minorHAnsi" w:hAnsiTheme="minorHAnsi" w:cstheme="minorHAnsi"/>
          <w:sz w:val="22"/>
          <w:szCs w:val="22"/>
        </w:rPr>
        <w:t>Social Media</w:t>
      </w:r>
      <w:r w:rsidR="006A517A" w:rsidRPr="005063B8">
        <w:rPr>
          <w:rFonts w:asciiTheme="minorHAnsi" w:hAnsiTheme="minorHAnsi" w:cstheme="minorHAnsi"/>
          <w:sz w:val="22"/>
          <w:szCs w:val="22"/>
        </w:rPr>
        <w:t xml:space="preserve"> Volunteer </w:t>
      </w:r>
      <w:r w:rsidRPr="005063B8">
        <w:rPr>
          <w:rFonts w:asciiTheme="minorHAnsi" w:hAnsiTheme="minorHAnsi" w:cstheme="minorHAnsi"/>
          <w:sz w:val="22"/>
          <w:szCs w:val="22"/>
        </w:rPr>
        <w:t xml:space="preserve">will support the </w:t>
      </w:r>
      <w:r w:rsidR="006A517A" w:rsidRPr="005063B8">
        <w:rPr>
          <w:rFonts w:asciiTheme="minorHAnsi" w:hAnsiTheme="minorHAnsi" w:cstheme="minorHAnsi"/>
          <w:sz w:val="22"/>
          <w:szCs w:val="22"/>
        </w:rPr>
        <w:t xml:space="preserve">existing Chair </w:t>
      </w:r>
      <w:r w:rsidR="007867B6" w:rsidRPr="005063B8">
        <w:rPr>
          <w:rFonts w:asciiTheme="minorHAnsi" w:hAnsiTheme="minorHAnsi" w:cstheme="minorHAnsi"/>
          <w:sz w:val="22"/>
          <w:szCs w:val="22"/>
        </w:rPr>
        <w:t>Te</w:t>
      </w:r>
      <w:r w:rsidR="006A517A" w:rsidRPr="005063B8">
        <w:rPr>
          <w:rFonts w:asciiTheme="minorHAnsi" w:hAnsiTheme="minorHAnsi" w:cstheme="minorHAnsi"/>
          <w:sz w:val="22"/>
          <w:szCs w:val="22"/>
        </w:rPr>
        <w:t>a</w:t>
      </w:r>
      <w:r w:rsidR="007560AE">
        <w:rPr>
          <w:rFonts w:asciiTheme="minorHAnsi" w:hAnsiTheme="minorHAnsi" w:cstheme="minorHAnsi"/>
          <w:sz w:val="22"/>
          <w:szCs w:val="22"/>
        </w:rPr>
        <w:t xml:space="preserve">m by being responsible for the creation, scheduling and delivery of all social media content across multiple platforms. </w:t>
      </w:r>
      <w:r w:rsidR="005768A3">
        <w:rPr>
          <w:rFonts w:asciiTheme="minorHAnsi" w:hAnsiTheme="minorHAnsi" w:cstheme="minorHAnsi"/>
          <w:sz w:val="22"/>
          <w:szCs w:val="22"/>
        </w:rPr>
        <w:t>You will answer private messages by directing people to the correct resource.</w:t>
      </w:r>
    </w:p>
    <w:p w14:paraId="235A534D" w14:textId="13EC4722" w:rsidR="005768A3" w:rsidRDefault="007560AE" w:rsidP="007560A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a social media plan that is in line with Bucks MNVP’s objectives by keeping a regular presence, highlighting public holidays, social calendar events and other key dates</w:t>
      </w:r>
      <w:r w:rsidR="005768A3">
        <w:rPr>
          <w:rFonts w:asciiTheme="minorHAnsi" w:hAnsiTheme="minorHAnsi" w:cstheme="minorHAnsi"/>
          <w:sz w:val="22"/>
          <w:szCs w:val="22"/>
        </w:rPr>
        <w:t xml:space="preserve"> and religious celebrations. Content must be sensitively planned out and </w:t>
      </w:r>
      <w:r>
        <w:rPr>
          <w:rFonts w:asciiTheme="minorHAnsi" w:hAnsiTheme="minorHAnsi" w:cstheme="minorHAnsi"/>
          <w:sz w:val="22"/>
          <w:szCs w:val="22"/>
        </w:rPr>
        <w:t>inclu</w:t>
      </w:r>
      <w:r w:rsidR="005768A3">
        <w:rPr>
          <w:rFonts w:asciiTheme="minorHAnsi" w:hAnsiTheme="minorHAnsi" w:cstheme="minorHAnsi"/>
          <w:sz w:val="22"/>
          <w:szCs w:val="22"/>
        </w:rPr>
        <w:t>sive. Relevance for</w:t>
      </w:r>
      <w:r>
        <w:rPr>
          <w:rFonts w:asciiTheme="minorHAnsi" w:hAnsiTheme="minorHAnsi" w:cstheme="minorHAnsi"/>
          <w:sz w:val="22"/>
          <w:szCs w:val="22"/>
        </w:rPr>
        <w:t xml:space="preserve"> families and dads across all </w:t>
      </w:r>
      <w:r w:rsidR="005768A3">
        <w:rPr>
          <w:rFonts w:asciiTheme="minorHAnsi" w:hAnsiTheme="minorHAnsi" w:cstheme="minorHAnsi"/>
          <w:sz w:val="22"/>
          <w:szCs w:val="22"/>
        </w:rPr>
        <w:t>minority</w:t>
      </w:r>
      <w:r>
        <w:rPr>
          <w:rFonts w:asciiTheme="minorHAnsi" w:hAnsiTheme="minorHAnsi" w:cstheme="minorHAnsi"/>
          <w:sz w:val="22"/>
          <w:szCs w:val="22"/>
        </w:rPr>
        <w:t xml:space="preserve"> groups</w:t>
      </w:r>
      <w:r w:rsidR="005768A3">
        <w:rPr>
          <w:rFonts w:asciiTheme="minorHAnsi" w:hAnsiTheme="minorHAnsi" w:cstheme="minorHAnsi"/>
          <w:sz w:val="22"/>
          <w:szCs w:val="22"/>
        </w:rPr>
        <w:t xml:space="preserve"> must also be considered. </w:t>
      </w:r>
    </w:p>
    <w:p w14:paraId="21FC1CF7" w14:textId="624074B9" w:rsidR="005768A3" w:rsidRDefault="005768A3" w:rsidP="007560A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 duties</w:t>
      </w:r>
    </w:p>
    <w:p w14:paraId="4ABF03A8" w14:textId="5032CB95" w:rsidR="005768A3" w:rsidRPr="005063B8" w:rsidRDefault="005768A3" w:rsidP="005768A3">
      <w:pPr>
        <w:pStyle w:val="ListParagraph"/>
        <w:ind w:left="1128"/>
        <w:rPr>
          <w:rFonts w:cstheme="minorHAnsi"/>
        </w:rPr>
      </w:pPr>
      <w:r>
        <w:rPr>
          <w:rFonts w:cstheme="minorHAnsi"/>
        </w:rPr>
        <w:t>Social media management</w:t>
      </w:r>
    </w:p>
    <w:p w14:paraId="1CFC1721" w14:textId="77777777" w:rsidR="005768A3" w:rsidRPr="005768A3" w:rsidRDefault="005768A3" w:rsidP="005768A3">
      <w:pPr>
        <w:pStyle w:val="ListParagraph"/>
        <w:numPr>
          <w:ilvl w:val="1"/>
          <w:numId w:val="1"/>
        </w:numPr>
        <w:rPr>
          <w:rFonts w:cstheme="minorHAnsi"/>
        </w:rPr>
      </w:pPr>
      <w:r>
        <w:t>Be responsible for the day-to-day output and engagement across a range of social media channels including Facebook, Instagram, Twitter and LinkedIn.</w:t>
      </w:r>
    </w:p>
    <w:p w14:paraId="0E101154" w14:textId="77777777" w:rsidR="005768A3" w:rsidRPr="005768A3" w:rsidRDefault="005768A3" w:rsidP="005768A3">
      <w:pPr>
        <w:pStyle w:val="ListParagraph"/>
        <w:numPr>
          <w:ilvl w:val="1"/>
          <w:numId w:val="1"/>
        </w:numPr>
        <w:rPr>
          <w:rFonts w:cstheme="minorHAnsi"/>
        </w:rPr>
      </w:pPr>
      <w:r>
        <w:t>Develop audience-focused content including copy, graphics or video.</w:t>
      </w:r>
    </w:p>
    <w:p w14:paraId="41E92653" w14:textId="1FF2FAB4" w:rsidR="005768A3" w:rsidRPr="005768A3" w:rsidRDefault="005768A3" w:rsidP="005768A3">
      <w:pPr>
        <w:pStyle w:val="ListParagraph"/>
        <w:numPr>
          <w:ilvl w:val="1"/>
          <w:numId w:val="1"/>
        </w:numPr>
        <w:rPr>
          <w:rFonts w:cstheme="minorHAnsi"/>
        </w:rPr>
      </w:pPr>
      <w:r>
        <w:t>Optimise content for each social channel, ensuring high visual and influential impact to ensure best possible engagement.</w:t>
      </w:r>
    </w:p>
    <w:p w14:paraId="5FA220D4" w14:textId="7474B720" w:rsidR="005768A3" w:rsidRPr="005768A3" w:rsidRDefault="005768A3" w:rsidP="005768A3">
      <w:pPr>
        <w:pStyle w:val="ListParagraph"/>
        <w:numPr>
          <w:ilvl w:val="1"/>
          <w:numId w:val="1"/>
        </w:numPr>
        <w:rPr>
          <w:rFonts w:cstheme="minorHAnsi"/>
        </w:rPr>
      </w:pPr>
      <w:r>
        <w:t>Ensure that tone of voice on our social channels complies with our MNVP values.</w:t>
      </w:r>
    </w:p>
    <w:p w14:paraId="6287A786" w14:textId="05315577" w:rsidR="005768A3" w:rsidRPr="005768A3" w:rsidRDefault="005768A3" w:rsidP="005768A3">
      <w:pPr>
        <w:pStyle w:val="ListParagraph"/>
        <w:numPr>
          <w:ilvl w:val="1"/>
          <w:numId w:val="1"/>
        </w:numPr>
      </w:pPr>
      <w:r>
        <w:t>Be responsive to queries through social media channels in a timely manner and create sensitive, thoughtful and well-thought-out responses to social media messages and comments.</w:t>
      </w:r>
    </w:p>
    <w:p w14:paraId="68D20C14" w14:textId="24E1A617" w:rsidR="005768A3" w:rsidRDefault="005768A3" w:rsidP="005768A3">
      <w:pPr>
        <w:pStyle w:val="ListParagraph"/>
        <w:numPr>
          <w:ilvl w:val="1"/>
          <w:numId w:val="1"/>
        </w:numPr>
      </w:pPr>
      <w:r>
        <w:t>Reporting on social media activity, using social insights/analytics and using those to inform activities.</w:t>
      </w:r>
    </w:p>
    <w:p w14:paraId="05C3DC86" w14:textId="77777777" w:rsidR="00C64CD7" w:rsidRDefault="00C64CD7" w:rsidP="004B4680">
      <w:pPr>
        <w:pStyle w:val="ListParagraph"/>
        <w:ind w:left="1128"/>
        <w:rPr>
          <w:rFonts w:cstheme="minorHAnsi"/>
        </w:rPr>
      </w:pPr>
    </w:p>
    <w:p w14:paraId="792C008F" w14:textId="117D0F62" w:rsidR="007867B6" w:rsidRPr="005063B8" w:rsidRDefault="005768A3" w:rsidP="004B4680">
      <w:pPr>
        <w:pStyle w:val="ListParagraph"/>
        <w:ind w:left="1128"/>
        <w:rPr>
          <w:rFonts w:cstheme="minorHAnsi"/>
        </w:rPr>
      </w:pPr>
      <w:r>
        <w:rPr>
          <w:rFonts w:cstheme="minorHAnsi"/>
        </w:rPr>
        <w:t>Other duties</w:t>
      </w:r>
    </w:p>
    <w:p w14:paraId="17A00C0B" w14:textId="561303A3" w:rsidR="005768A3" w:rsidRPr="005768A3" w:rsidRDefault="005768A3" w:rsidP="005063B8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Attend and contribute to team and MNVP meetings. </w:t>
      </w:r>
    </w:p>
    <w:p w14:paraId="1383A522" w14:textId="41ACA76E" w:rsidR="004B4680" w:rsidRDefault="007867B6" w:rsidP="005063B8">
      <w:pPr>
        <w:pStyle w:val="ListParagraph"/>
        <w:numPr>
          <w:ilvl w:val="1"/>
          <w:numId w:val="1"/>
        </w:numPr>
        <w:rPr>
          <w:rFonts w:cstheme="minorHAnsi"/>
        </w:rPr>
      </w:pPr>
      <w:r w:rsidRPr="005063B8">
        <w:rPr>
          <w:rFonts w:cstheme="minorHAnsi"/>
        </w:rPr>
        <w:t>Stay up to date with how other M</w:t>
      </w:r>
      <w:r w:rsidR="00D45787">
        <w:rPr>
          <w:rFonts w:cstheme="minorHAnsi"/>
        </w:rPr>
        <w:t>N</w:t>
      </w:r>
      <w:r w:rsidRPr="005063B8">
        <w:rPr>
          <w:rFonts w:cstheme="minorHAnsi"/>
        </w:rPr>
        <w:t>VPs run - what works well elsewhere</w:t>
      </w:r>
      <w:r w:rsidR="00D45787">
        <w:rPr>
          <w:rFonts w:cstheme="minorHAnsi"/>
        </w:rPr>
        <w:t>.</w:t>
      </w:r>
    </w:p>
    <w:p w14:paraId="5A4186C3" w14:textId="71309139" w:rsidR="005768A3" w:rsidRDefault="005768A3" w:rsidP="005063B8">
      <w:pPr>
        <w:pStyle w:val="ListParagraph"/>
        <w:numPr>
          <w:ilvl w:val="1"/>
          <w:numId w:val="1"/>
        </w:numPr>
        <w:rPr>
          <w:rFonts w:cstheme="minorHAnsi"/>
        </w:rPr>
      </w:pPr>
      <w:r>
        <w:t>Be familiar with and adhere to relevant legislation.</w:t>
      </w:r>
    </w:p>
    <w:p w14:paraId="6043353C" w14:textId="77777777" w:rsidR="005063B8" w:rsidRPr="005063B8" w:rsidRDefault="005063B8" w:rsidP="005063B8">
      <w:pPr>
        <w:pStyle w:val="ListParagraph"/>
        <w:ind w:left="1848"/>
        <w:rPr>
          <w:rFonts w:cstheme="minorHAnsi"/>
        </w:rPr>
      </w:pPr>
    </w:p>
    <w:p w14:paraId="01DF9796" w14:textId="7F985F0E" w:rsidR="007867B6" w:rsidRPr="005063B8" w:rsidRDefault="007867B6" w:rsidP="005063B8">
      <w:pPr>
        <w:pStyle w:val="ListParagraph"/>
        <w:ind w:left="1128"/>
        <w:rPr>
          <w:rFonts w:cstheme="minorHAnsi"/>
        </w:rPr>
      </w:pPr>
      <w:r w:rsidRPr="005063B8">
        <w:rPr>
          <w:rFonts w:cstheme="minorHAnsi"/>
        </w:rPr>
        <w:lastRenderedPageBreak/>
        <w:t xml:space="preserve">Promotion </w:t>
      </w:r>
    </w:p>
    <w:p w14:paraId="79C6F3FC" w14:textId="434F687C" w:rsidR="007867B6" w:rsidRPr="005063B8" w:rsidRDefault="007867B6" w:rsidP="007867B6">
      <w:pPr>
        <w:pStyle w:val="ListParagraph"/>
        <w:numPr>
          <w:ilvl w:val="1"/>
          <w:numId w:val="1"/>
        </w:numPr>
        <w:rPr>
          <w:rFonts w:cstheme="minorHAnsi"/>
        </w:rPr>
      </w:pPr>
      <w:r w:rsidRPr="005063B8">
        <w:rPr>
          <w:rFonts w:cstheme="minorHAnsi"/>
        </w:rPr>
        <w:t xml:space="preserve">Be active in promoting the MVP to the public </w:t>
      </w:r>
      <w:r w:rsidR="00FF206B">
        <w:rPr>
          <w:rFonts w:cstheme="minorHAnsi"/>
        </w:rPr>
        <w:t>and representing unbiased, culturally aware outward facing personal and social media presence.</w:t>
      </w:r>
    </w:p>
    <w:p w14:paraId="334405B0" w14:textId="6872FCD7" w:rsidR="00C50E8D" w:rsidRPr="00D45787" w:rsidRDefault="007867B6" w:rsidP="00D45787">
      <w:pPr>
        <w:pStyle w:val="ListParagraph"/>
        <w:numPr>
          <w:ilvl w:val="1"/>
          <w:numId w:val="1"/>
        </w:numPr>
        <w:rPr>
          <w:rFonts w:cstheme="minorHAnsi"/>
        </w:rPr>
      </w:pPr>
      <w:r w:rsidRPr="005063B8">
        <w:rPr>
          <w:rFonts w:cstheme="minorHAnsi"/>
        </w:rPr>
        <w:t xml:space="preserve">Be active in </w:t>
      </w:r>
      <w:r w:rsidR="00D45787">
        <w:rPr>
          <w:rFonts w:cstheme="minorHAnsi"/>
        </w:rPr>
        <w:t>encouraging involvement within</w:t>
      </w:r>
      <w:r w:rsidRPr="005063B8">
        <w:rPr>
          <w:rFonts w:cstheme="minorHAnsi"/>
        </w:rPr>
        <w:t xml:space="preserve"> the M</w:t>
      </w:r>
      <w:r w:rsidR="00D45787">
        <w:rPr>
          <w:rFonts w:cstheme="minorHAnsi"/>
        </w:rPr>
        <w:t>N</w:t>
      </w:r>
      <w:r w:rsidRPr="005063B8">
        <w:rPr>
          <w:rFonts w:cstheme="minorHAnsi"/>
        </w:rPr>
        <w:t>VP to NHS staff</w:t>
      </w:r>
      <w:r w:rsidR="00D45787">
        <w:rPr>
          <w:rFonts w:cstheme="minorHAnsi"/>
        </w:rPr>
        <w:t>.</w:t>
      </w:r>
    </w:p>
    <w:p w14:paraId="539AF785" w14:textId="6B058180" w:rsidR="00C50E8D" w:rsidRPr="005063B8" w:rsidRDefault="005063B8" w:rsidP="00C50E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Our commitment to diversity and inclusion</w:t>
      </w:r>
    </w:p>
    <w:p w14:paraId="6C4C9DB9" w14:textId="1797B7D8" w:rsidR="00C50E8D" w:rsidRPr="005063B8" w:rsidRDefault="00C50E8D" w:rsidP="004B468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63B8">
        <w:rPr>
          <w:rFonts w:asciiTheme="minorHAnsi" w:hAnsiTheme="minorHAnsi" w:cstheme="minorHAnsi"/>
          <w:sz w:val="22"/>
          <w:szCs w:val="22"/>
        </w:rPr>
        <w:t xml:space="preserve">We believe that our organisation should reflect and represent the full richness of human diversity in terms of background, identity, ability and circumstance. As groups of people currently underrepresented </w:t>
      </w:r>
      <w:r w:rsidR="004B4680" w:rsidRPr="005063B8">
        <w:rPr>
          <w:rFonts w:asciiTheme="minorHAnsi" w:hAnsiTheme="minorHAnsi" w:cstheme="minorHAnsi"/>
          <w:sz w:val="22"/>
          <w:szCs w:val="22"/>
        </w:rPr>
        <w:t>within Bucks M</w:t>
      </w:r>
      <w:r w:rsidR="00D25477">
        <w:rPr>
          <w:rFonts w:asciiTheme="minorHAnsi" w:hAnsiTheme="minorHAnsi" w:cstheme="minorHAnsi"/>
          <w:sz w:val="22"/>
          <w:szCs w:val="22"/>
        </w:rPr>
        <w:t>N</w:t>
      </w:r>
      <w:r w:rsidR="004B4680" w:rsidRPr="005063B8">
        <w:rPr>
          <w:rFonts w:asciiTheme="minorHAnsi" w:hAnsiTheme="minorHAnsi" w:cstheme="minorHAnsi"/>
          <w:sz w:val="22"/>
          <w:szCs w:val="22"/>
        </w:rPr>
        <w:t>VP</w:t>
      </w:r>
      <w:r w:rsidRPr="005063B8">
        <w:rPr>
          <w:rFonts w:asciiTheme="minorHAnsi" w:hAnsiTheme="minorHAnsi" w:cstheme="minorHAnsi"/>
          <w:sz w:val="22"/>
          <w:szCs w:val="22"/>
        </w:rPr>
        <w:t xml:space="preserve"> we are particularly keen to receive your application if you are Black, Asian or minority ethnic, </w:t>
      </w:r>
      <w:r w:rsidR="004B4680" w:rsidRPr="005063B8">
        <w:rPr>
          <w:rFonts w:asciiTheme="minorHAnsi" w:hAnsiTheme="minorHAnsi" w:cstheme="minorHAnsi"/>
          <w:sz w:val="22"/>
          <w:szCs w:val="22"/>
        </w:rPr>
        <w:t>LGBTQ+</w:t>
      </w:r>
      <w:r w:rsidR="005063B8" w:rsidRPr="005063B8">
        <w:rPr>
          <w:rFonts w:asciiTheme="minorHAnsi" w:hAnsiTheme="minorHAnsi" w:cstheme="minorHAnsi"/>
          <w:sz w:val="22"/>
          <w:szCs w:val="22"/>
        </w:rPr>
        <w:t xml:space="preserve">, </w:t>
      </w:r>
      <w:r w:rsidRPr="005063B8">
        <w:rPr>
          <w:rFonts w:asciiTheme="minorHAnsi" w:hAnsiTheme="minorHAnsi" w:cstheme="minorHAnsi"/>
          <w:sz w:val="22"/>
          <w:szCs w:val="22"/>
        </w:rPr>
        <w:t xml:space="preserve">disabled or under 25. </w:t>
      </w:r>
    </w:p>
    <w:p w14:paraId="48EB8599" w14:textId="5196ABF4" w:rsidR="005063B8" w:rsidRPr="005063B8" w:rsidRDefault="005063B8" w:rsidP="004B4680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5063B8">
        <w:rPr>
          <w:rFonts w:asciiTheme="minorHAnsi" w:hAnsiTheme="minorHAnsi" w:cstheme="minorHAnsi"/>
          <w:b/>
          <w:bCs/>
          <w:sz w:val="22"/>
          <w:szCs w:val="22"/>
        </w:rPr>
        <w:t xml:space="preserve">1.5 Days per month </w:t>
      </w:r>
    </w:p>
    <w:p w14:paraId="642D50EC" w14:textId="77777777" w:rsidR="006E0DB3" w:rsidRDefault="00000000"/>
    <w:sectPr w:rsidR="006E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3879" w14:textId="77777777" w:rsidR="00FA74AF" w:rsidRDefault="00FA74AF" w:rsidP="006A517A">
      <w:pPr>
        <w:spacing w:after="0" w:line="240" w:lineRule="auto"/>
      </w:pPr>
      <w:r>
        <w:separator/>
      </w:r>
    </w:p>
  </w:endnote>
  <w:endnote w:type="continuationSeparator" w:id="0">
    <w:p w14:paraId="58264645" w14:textId="77777777" w:rsidR="00FA74AF" w:rsidRDefault="00FA74AF" w:rsidP="006A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1979" w14:textId="77777777" w:rsidR="00FA74AF" w:rsidRDefault="00FA74AF" w:rsidP="006A517A">
      <w:pPr>
        <w:spacing w:after="0" w:line="240" w:lineRule="auto"/>
      </w:pPr>
      <w:r>
        <w:separator/>
      </w:r>
    </w:p>
  </w:footnote>
  <w:footnote w:type="continuationSeparator" w:id="0">
    <w:p w14:paraId="1EBA8287" w14:textId="77777777" w:rsidR="00FA74AF" w:rsidRDefault="00FA74AF" w:rsidP="006A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49"/>
    <w:multiLevelType w:val="hybridMultilevel"/>
    <w:tmpl w:val="2C865B98"/>
    <w:lvl w:ilvl="0" w:tplc="A9F83A4E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35457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8D"/>
    <w:rsid w:val="00124410"/>
    <w:rsid w:val="003A2D2B"/>
    <w:rsid w:val="004B4680"/>
    <w:rsid w:val="005063B8"/>
    <w:rsid w:val="00571066"/>
    <w:rsid w:val="005768A3"/>
    <w:rsid w:val="005C5ED0"/>
    <w:rsid w:val="00667BA4"/>
    <w:rsid w:val="006A517A"/>
    <w:rsid w:val="007560AE"/>
    <w:rsid w:val="007867B6"/>
    <w:rsid w:val="007A3C20"/>
    <w:rsid w:val="00901265"/>
    <w:rsid w:val="00A573B6"/>
    <w:rsid w:val="00AC1CB5"/>
    <w:rsid w:val="00C50E8D"/>
    <w:rsid w:val="00C64CD7"/>
    <w:rsid w:val="00D04A73"/>
    <w:rsid w:val="00D25477"/>
    <w:rsid w:val="00D45787"/>
    <w:rsid w:val="00FA74AF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5A80"/>
  <w15:chartTrackingRefBased/>
  <w15:docId w15:val="{1F89D137-E52C-48BE-A61C-3B1FCE98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0E8D"/>
    <w:rPr>
      <w:b/>
      <w:bCs/>
    </w:rPr>
  </w:style>
  <w:style w:type="character" w:styleId="Hyperlink">
    <w:name w:val="Hyperlink"/>
    <w:basedOn w:val="DefaultParagraphFont"/>
    <w:uiPriority w:val="99"/>
    <w:unhideWhenUsed/>
    <w:rsid w:val="00C50E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E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7A"/>
  </w:style>
  <w:style w:type="paragraph" w:styleId="Footer">
    <w:name w:val="footer"/>
    <w:basedOn w:val="Normal"/>
    <w:link w:val="FooterChar"/>
    <w:uiPriority w:val="99"/>
    <w:unhideWhenUsed/>
    <w:rsid w:val="006A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7A"/>
  </w:style>
  <w:style w:type="paragraph" w:styleId="ListParagraph">
    <w:name w:val="List Paragraph"/>
    <w:basedOn w:val="Normal"/>
    <w:uiPriority w:val="34"/>
    <w:qFormat/>
    <w:rsid w:val="007867B6"/>
    <w:pPr>
      <w:ind w:left="720"/>
      <w:contextualSpacing/>
    </w:pPr>
  </w:style>
  <w:style w:type="paragraph" w:styleId="NoSpacing">
    <w:name w:val="No Spacing"/>
    <w:uiPriority w:val="1"/>
    <w:qFormat/>
    <w:rsid w:val="00A5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maternityvoic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Oswin</dc:creator>
  <cp:keywords/>
  <dc:description/>
  <cp:lastModifiedBy>Ashleigh Skinner</cp:lastModifiedBy>
  <cp:revision>2</cp:revision>
  <dcterms:created xsi:type="dcterms:W3CDTF">2023-09-18T13:05:00Z</dcterms:created>
  <dcterms:modified xsi:type="dcterms:W3CDTF">2023-09-18T13:05:00Z</dcterms:modified>
</cp:coreProperties>
</file>